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F3AF">
      <w:pPr>
        <w:ind w:firstLine="880" w:firstLineChars="200"/>
        <w:jc w:val="center"/>
        <w:rPr>
          <w:rFonts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color w:val="333333"/>
          <w:sz w:val="44"/>
          <w:szCs w:val="44"/>
          <w:shd w:val="clear" w:color="auto" w:fill="FFFFFF"/>
          <w:lang w:val="en-US" w:eastAsia="zh-CN"/>
        </w:rPr>
        <w:t>辉南县</w:t>
      </w:r>
      <w:r>
        <w:rPr>
          <w:rFonts w:hint="eastAsia" w:ascii="华文中宋" w:hAnsi="华文中宋" w:eastAsia="华文中宋" w:cs="宋体"/>
          <w:color w:val="282828"/>
          <w:kern w:val="0"/>
          <w:sz w:val="44"/>
          <w:szCs w:val="44"/>
          <w:shd w:val="clear" w:color="auto" w:fill="FFFFFF"/>
        </w:rPr>
        <w:t>历史建筑调查信息表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361"/>
        <w:gridCol w:w="1080"/>
        <w:gridCol w:w="1639"/>
        <w:gridCol w:w="1306"/>
        <w:gridCol w:w="1697"/>
      </w:tblGrid>
      <w:tr w14:paraId="06D0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433A42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55DE10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361" w:type="dxa"/>
            <w:vAlign w:val="center"/>
          </w:tcPr>
          <w:p w14:paraId="5125B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原奉海铁路朝阳镇火车站水楼子</w:t>
            </w:r>
          </w:p>
        </w:tc>
        <w:tc>
          <w:tcPr>
            <w:tcW w:w="938" w:type="dxa"/>
            <w:vAlign w:val="center"/>
          </w:tcPr>
          <w:p w14:paraId="0F6CBB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所有权性质</w:t>
            </w:r>
          </w:p>
        </w:tc>
        <w:tc>
          <w:tcPr>
            <w:tcW w:w="1420" w:type="dxa"/>
            <w:vAlign w:val="center"/>
          </w:tcPr>
          <w:p w14:paraId="596C7A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铁路附属设施</w:t>
            </w:r>
          </w:p>
        </w:tc>
        <w:tc>
          <w:tcPr>
            <w:tcW w:w="1229" w:type="dxa"/>
            <w:vAlign w:val="center"/>
          </w:tcPr>
          <w:p w14:paraId="611D57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建筑面积</w:t>
            </w:r>
          </w:p>
        </w:tc>
        <w:tc>
          <w:tcPr>
            <w:tcW w:w="1613" w:type="dxa"/>
            <w:vAlign w:val="center"/>
          </w:tcPr>
          <w:p w14:paraId="5032520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319平方米</w:t>
            </w:r>
          </w:p>
        </w:tc>
      </w:tr>
      <w:tr w14:paraId="530C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6F0B1C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2361" w:type="dxa"/>
            <w:vAlign w:val="center"/>
          </w:tcPr>
          <w:p w14:paraId="0B0BBA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朝阳镇爱民大街</w:t>
            </w:r>
          </w:p>
          <w:p w14:paraId="7E998C1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307号</w:t>
            </w:r>
          </w:p>
        </w:tc>
        <w:tc>
          <w:tcPr>
            <w:tcW w:w="938" w:type="dxa"/>
            <w:vAlign w:val="center"/>
          </w:tcPr>
          <w:p w14:paraId="58319D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始建</w:t>
            </w:r>
          </w:p>
          <w:p w14:paraId="3F3DC6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年代</w:t>
            </w:r>
          </w:p>
        </w:tc>
        <w:tc>
          <w:tcPr>
            <w:tcW w:w="1420" w:type="dxa"/>
            <w:vAlign w:val="center"/>
          </w:tcPr>
          <w:p w14:paraId="4ADD911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1929年</w:t>
            </w:r>
          </w:p>
        </w:tc>
        <w:tc>
          <w:tcPr>
            <w:tcW w:w="1229" w:type="dxa"/>
            <w:vAlign w:val="center"/>
          </w:tcPr>
          <w:p w14:paraId="70B9B2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</w:tc>
        <w:tc>
          <w:tcPr>
            <w:tcW w:w="1613" w:type="dxa"/>
            <w:vAlign w:val="center"/>
          </w:tcPr>
          <w:p w14:paraId="4207BFE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56平方米</w:t>
            </w:r>
          </w:p>
        </w:tc>
      </w:tr>
      <w:tr w14:paraId="20CC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57A512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现用途</w:t>
            </w:r>
          </w:p>
        </w:tc>
        <w:tc>
          <w:tcPr>
            <w:tcW w:w="2361" w:type="dxa"/>
            <w:vAlign w:val="center"/>
          </w:tcPr>
          <w:p w14:paraId="2C655A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闲置</w:t>
            </w:r>
          </w:p>
        </w:tc>
        <w:tc>
          <w:tcPr>
            <w:tcW w:w="938" w:type="dxa"/>
            <w:vAlign w:val="center"/>
          </w:tcPr>
          <w:p w14:paraId="55FB96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79C307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结构</w:t>
            </w:r>
          </w:p>
        </w:tc>
        <w:tc>
          <w:tcPr>
            <w:tcW w:w="1420" w:type="dxa"/>
            <w:vAlign w:val="center"/>
          </w:tcPr>
          <w:p w14:paraId="7CD4AEA1">
            <w:pPr>
              <w:jc w:val="center"/>
              <w:rPr>
                <w:rFonts w:hint="eastAsia" w:ascii="仿宋_GB2312" w:hAnsi="仿宋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砖</w:t>
            </w:r>
            <w:r>
              <w:rPr>
                <w:rFonts w:hint="eastAsia" w:ascii="仿宋_GB2312" w:hAnsi="仿宋" w:eastAsia="仿宋_GB2312" w:cs="宋体"/>
                <w:sz w:val="24"/>
                <w:lang w:eastAsia="zh-CN"/>
              </w:rPr>
              <w:t>结构</w:t>
            </w:r>
          </w:p>
        </w:tc>
        <w:tc>
          <w:tcPr>
            <w:tcW w:w="1229" w:type="dxa"/>
            <w:vAlign w:val="center"/>
          </w:tcPr>
          <w:p w14:paraId="63BF0E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建筑层数</w:t>
            </w:r>
          </w:p>
        </w:tc>
        <w:tc>
          <w:tcPr>
            <w:tcW w:w="1613" w:type="dxa"/>
            <w:vAlign w:val="center"/>
          </w:tcPr>
          <w:p w14:paraId="33F15D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一座</w:t>
            </w:r>
          </w:p>
        </w:tc>
      </w:tr>
      <w:tr w14:paraId="6AD5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22" w:type="dxa"/>
            <w:gridSpan w:val="6"/>
          </w:tcPr>
          <w:p w14:paraId="06CCF1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建筑价值特色描述</w:t>
            </w:r>
          </w:p>
          <w:p w14:paraId="29A2B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朝阳镇原有两个火车站。《辉南县志》载：“中华民国17年（1928）前后，朝阳镇曾先后设2个火车站，一个归奉海铁路（奉天到朝阳镇）管辖，一个归吉海铁路（朝阳镇至吉林）管辖，2个车站都在现在的站址上，日伪时期归在一起。水楼子为保障当时火车供水建造。</w:t>
            </w:r>
          </w:p>
        </w:tc>
      </w:tr>
      <w:tr w14:paraId="557B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6" w:hRule="atLeast"/>
        </w:trPr>
        <w:tc>
          <w:tcPr>
            <w:tcW w:w="8522" w:type="dxa"/>
            <w:gridSpan w:val="6"/>
          </w:tcPr>
          <w:p w14:paraId="3336116E"/>
          <w:p w14:paraId="71C613B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622925" cy="3420745"/>
                  <wp:effectExtent l="0" t="0" r="15875" b="8255"/>
                  <wp:docPr id="2" name="图片 2" descr="水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水塔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2925" cy="342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31D0A"/>
    <w:p w14:paraId="16712335"/>
    <w:p w14:paraId="78154B90"/>
    <w:p w14:paraId="5C2EA7A2">
      <w:pPr>
        <w:ind w:firstLine="880" w:firstLineChars="200"/>
        <w:jc w:val="center"/>
        <w:rPr>
          <w:rFonts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color w:val="333333"/>
          <w:sz w:val="44"/>
          <w:szCs w:val="44"/>
          <w:shd w:val="clear" w:color="auto" w:fill="FFFFFF"/>
          <w:lang w:val="en-US" w:eastAsia="zh-CN"/>
        </w:rPr>
        <w:t>辉南县</w:t>
      </w:r>
      <w:r>
        <w:rPr>
          <w:rFonts w:hint="eastAsia" w:ascii="华文中宋" w:hAnsi="华文中宋" w:eastAsia="华文中宋" w:cs="宋体"/>
          <w:color w:val="282828"/>
          <w:kern w:val="0"/>
          <w:sz w:val="44"/>
          <w:szCs w:val="44"/>
          <w:shd w:val="clear" w:color="auto" w:fill="FFFFFF"/>
        </w:rPr>
        <w:t>历史建筑调查信息表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133"/>
        <w:gridCol w:w="1181"/>
        <w:gridCol w:w="1649"/>
        <w:gridCol w:w="1362"/>
        <w:gridCol w:w="1766"/>
      </w:tblGrid>
      <w:tr w14:paraId="1EF4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95" w:type="dxa"/>
            <w:vAlign w:val="center"/>
          </w:tcPr>
          <w:p w14:paraId="288348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1409BC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133" w:type="dxa"/>
            <w:vAlign w:val="center"/>
          </w:tcPr>
          <w:p w14:paraId="4650D2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辉南县庆阳镇兵工厂</w:t>
            </w:r>
          </w:p>
        </w:tc>
        <w:tc>
          <w:tcPr>
            <w:tcW w:w="1181" w:type="dxa"/>
            <w:vAlign w:val="center"/>
          </w:tcPr>
          <w:p w14:paraId="23553D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所有权性质</w:t>
            </w:r>
          </w:p>
        </w:tc>
        <w:tc>
          <w:tcPr>
            <w:tcW w:w="1649" w:type="dxa"/>
            <w:vAlign w:val="center"/>
          </w:tcPr>
          <w:p w14:paraId="1FC47C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</w:t>
            </w:r>
          </w:p>
        </w:tc>
        <w:tc>
          <w:tcPr>
            <w:tcW w:w="1362" w:type="dxa"/>
            <w:vAlign w:val="center"/>
          </w:tcPr>
          <w:p w14:paraId="187D65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建筑面积</w:t>
            </w:r>
          </w:p>
        </w:tc>
        <w:tc>
          <w:tcPr>
            <w:tcW w:w="1766" w:type="dxa"/>
            <w:vAlign w:val="center"/>
          </w:tcPr>
          <w:p w14:paraId="4D55E22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800平方米</w:t>
            </w:r>
          </w:p>
        </w:tc>
      </w:tr>
      <w:tr w14:paraId="6E1E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95" w:type="dxa"/>
            <w:vAlign w:val="center"/>
          </w:tcPr>
          <w:p w14:paraId="722C3E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2133" w:type="dxa"/>
            <w:vAlign w:val="center"/>
          </w:tcPr>
          <w:p w14:paraId="5CE09F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庆阳镇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中小学</w:t>
            </w:r>
          </w:p>
          <w:p w14:paraId="42DD3DD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西侧</w:t>
            </w:r>
            <w:bookmarkStart w:id="0" w:name="_GoBack"/>
            <w:bookmarkEnd w:id="0"/>
          </w:p>
        </w:tc>
        <w:tc>
          <w:tcPr>
            <w:tcW w:w="1181" w:type="dxa"/>
            <w:vAlign w:val="center"/>
          </w:tcPr>
          <w:p w14:paraId="6A7EAA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始建</w:t>
            </w:r>
          </w:p>
          <w:p w14:paraId="4403A6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年代</w:t>
            </w:r>
          </w:p>
        </w:tc>
        <w:tc>
          <w:tcPr>
            <w:tcW w:w="1649" w:type="dxa"/>
            <w:vAlign w:val="center"/>
          </w:tcPr>
          <w:p w14:paraId="351C2B4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1970年</w:t>
            </w:r>
          </w:p>
        </w:tc>
        <w:tc>
          <w:tcPr>
            <w:tcW w:w="1362" w:type="dxa"/>
            <w:vAlign w:val="center"/>
          </w:tcPr>
          <w:p w14:paraId="6020AA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用地面积</w:t>
            </w:r>
          </w:p>
        </w:tc>
        <w:tc>
          <w:tcPr>
            <w:tcW w:w="1766" w:type="dxa"/>
            <w:vAlign w:val="center"/>
          </w:tcPr>
          <w:p w14:paraId="292FE20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5000平方米</w:t>
            </w:r>
          </w:p>
        </w:tc>
      </w:tr>
      <w:tr w14:paraId="4B3F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5" w:type="dxa"/>
            <w:vAlign w:val="center"/>
          </w:tcPr>
          <w:p w14:paraId="3C191B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现用途</w:t>
            </w:r>
          </w:p>
        </w:tc>
        <w:tc>
          <w:tcPr>
            <w:tcW w:w="2133" w:type="dxa"/>
            <w:vAlign w:val="center"/>
          </w:tcPr>
          <w:p w14:paraId="56E0790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闲置</w:t>
            </w:r>
          </w:p>
        </w:tc>
        <w:tc>
          <w:tcPr>
            <w:tcW w:w="1181" w:type="dxa"/>
            <w:vAlign w:val="center"/>
          </w:tcPr>
          <w:p w14:paraId="57707A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1C5C5B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结构</w:t>
            </w:r>
          </w:p>
        </w:tc>
        <w:tc>
          <w:tcPr>
            <w:tcW w:w="1649" w:type="dxa"/>
            <w:vAlign w:val="center"/>
          </w:tcPr>
          <w:p w14:paraId="0C21B0D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砖瓦</w:t>
            </w:r>
          </w:p>
        </w:tc>
        <w:tc>
          <w:tcPr>
            <w:tcW w:w="1362" w:type="dxa"/>
            <w:vAlign w:val="center"/>
          </w:tcPr>
          <w:p w14:paraId="4223E4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建筑层数</w:t>
            </w:r>
          </w:p>
        </w:tc>
        <w:tc>
          <w:tcPr>
            <w:tcW w:w="1766" w:type="dxa"/>
            <w:vAlign w:val="center"/>
          </w:tcPr>
          <w:p w14:paraId="70972BA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2层</w:t>
            </w:r>
          </w:p>
        </w:tc>
      </w:tr>
      <w:tr w14:paraId="1108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286" w:type="dxa"/>
            <w:gridSpan w:val="6"/>
          </w:tcPr>
          <w:p w14:paraId="41643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6E1CEE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建筑价值特色描述</w:t>
            </w:r>
          </w:p>
          <w:p w14:paraId="066CD6A3"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兵工厂的建筑具有浓厚的时代特色和工业风格。厂房建筑通常采用坚固的砖石结构，外观简洁大方，体现了当时注重实用、追求效率的建筑理念。兵工厂在“备战备荒为人民，好人好马上三线”的号召下建成，是我国三线建设历史的重要见证，见证了一代兵工人的奋斗与奉献。</w:t>
            </w:r>
          </w:p>
        </w:tc>
      </w:tr>
      <w:tr w14:paraId="1932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6" w:hRule="atLeast"/>
        </w:trPr>
        <w:tc>
          <w:tcPr>
            <w:tcW w:w="9286" w:type="dxa"/>
            <w:gridSpan w:val="6"/>
          </w:tcPr>
          <w:p w14:paraId="1826BD9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677535" cy="4258310"/>
                  <wp:effectExtent l="0" t="0" r="18415" b="8890"/>
                  <wp:docPr id="4" name="图片 4" descr="f9dbf28d551a171b78266ed0ee9e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dbf28d551a171b78266ed0ee9ee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535" cy="425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C0CAB">
      <w:pPr>
        <w:rPr>
          <w:color w:val="0000FF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yZmNjNmU1ZmJmNzU1NGY5ODY2NzkyN2M5MmI0YWQifQ=="/>
  </w:docVars>
  <w:rsids>
    <w:rsidRoot w:val="480452DF"/>
    <w:rsid w:val="00051859"/>
    <w:rsid w:val="000F6A9B"/>
    <w:rsid w:val="000F7A33"/>
    <w:rsid w:val="00150B43"/>
    <w:rsid w:val="0017156C"/>
    <w:rsid w:val="00183CC3"/>
    <w:rsid w:val="001C0F19"/>
    <w:rsid w:val="00262CD3"/>
    <w:rsid w:val="002B7B29"/>
    <w:rsid w:val="002C309E"/>
    <w:rsid w:val="002C3DBD"/>
    <w:rsid w:val="002D5E5F"/>
    <w:rsid w:val="00312DAB"/>
    <w:rsid w:val="003C7DDF"/>
    <w:rsid w:val="00427CAA"/>
    <w:rsid w:val="004C53A2"/>
    <w:rsid w:val="005F3D16"/>
    <w:rsid w:val="00766108"/>
    <w:rsid w:val="007C7295"/>
    <w:rsid w:val="00885AAA"/>
    <w:rsid w:val="008D6B99"/>
    <w:rsid w:val="00900F06"/>
    <w:rsid w:val="00A85BAB"/>
    <w:rsid w:val="00AA0930"/>
    <w:rsid w:val="00B04CFB"/>
    <w:rsid w:val="00B66F2D"/>
    <w:rsid w:val="00D16B69"/>
    <w:rsid w:val="00D62AB6"/>
    <w:rsid w:val="00DC112A"/>
    <w:rsid w:val="00DE2C4B"/>
    <w:rsid w:val="00E12376"/>
    <w:rsid w:val="00E3430A"/>
    <w:rsid w:val="00E6287A"/>
    <w:rsid w:val="00F6309C"/>
    <w:rsid w:val="00FC0CCC"/>
    <w:rsid w:val="01251000"/>
    <w:rsid w:val="01F9035B"/>
    <w:rsid w:val="021653B1"/>
    <w:rsid w:val="03D60954"/>
    <w:rsid w:val="04B26A30"/>
    <w:rsid w:val="07CC5FFD"/>
    <w:rsid w:val="084C7436"/>
    <w:rsid w:val="08D74D81"/>
    <w:rsid w:val="09B41737"/>
    <w:rsid w:val="09D122E9"/>
    <w:rsid w:val="0C285D97"/>
    <w:rsid w:val="0D553231"/>
    <w:rsid w:val="0E864872"/>
    <w:rsid w:val="10042CED"/>
    <w:rsid w:val="114809B7"/>
    <w:rsid w:val="115B2DE0"/>
    <w:rsid w:val="145F04F1"/>
    <w:rsid w:val="154E17D7"/>
    <w:rsid w:val="155A11B1"/>
    <w:rsid w:val="15603BE7"/>
    <w:rsid w:val="169E79F7"/>
    <w:rsid w:val="17177103"/>
    <w:rsid w:val="172739FF"/>
    <w:rsid w:val="17A252C5"/>
    <w:rsid w:val="18257D7E"/>
    <w:rsid w:val="19F3005A"/>
    <w:rsid w:val="1AA475A6"/>
    <w:rsid w:val="1AF35E37"/>
    <w:rsid w:val="1F5F1CED"/>
    <w:rsid w:val="20DD736E"/>
    <w:rsid w:val="216E7FC6"/>
    <w:rsid w:val="263537A8"/>
    <w:rsid w:val="267442D0"/>
    <w:rsid w:val="2E4722CA"/>
    <w:rsid w:val="2EC1207D"/>
    <w:rsid w:val="2F3E191F"/>
    <w:rsid w:val="32CC7242"/>
    <w:rsid w:val="35A545B2"/>
    <w:rsid w:val="36BE6EA2"/>
    <w:rsid w:val="36F01751"/>
    <w:rsid w:val="37373115"/>
    <w:rsid w:val="3A4A73CA"/>
    <w:rsid w:val="3A5A5133"/>
    <w:rsid w:val="3B007A89"/>
    <w:rsid w:val="3D0A1093"/>
    <w:rsid w:val="3DC67B6E"/>
    <w:rsid w:val="3E530664"/>
    <w:rsid w:val="419B675D"/>
    <w:rsid w:val="42111AE8"/>
    <w:rsid w:val="42AE5038"/>
    <w:rsid w:val="44E67811"/>
    <w:rsid w:val="451B373F"/>
    <w:rsid w:val="46F012F9"/>
    <w:rsid w:val="47354F5E"/>
    <w:rsid w:val="47A85730"/>
    <w:rsid w:val="480452DF"/>
    <w:rsid w:val="48F50E49"/>
    <w:rsid w:val="4CAA1F4A"/>
    <w:rsid w:val="4E2B2C17"/>
    <w:rsid w:val="4E573DBC"/>
    <w:rsid w:val="4EC372F3"/>
    <w:rsid w:val="4FF534DD"/>
    <w:rsid w:val="500E27F0"/>
    <w:rsid w:val="51336D00"/>
    <w:rsid w:val="566C201F"/>
    <w:rsid w:val="5898359F"/>
    <w:rsid w:val="593E7CA2"/>
    <w:rsid w:val="5A2E41BB"/>
    <w:rsid w:val="5A3B1104"/>
    <w:rsid w:val="5B0A0784"/>
    <w:rsid w:val="5B2F01EA"/>
    <w:rsid w:val="5BDF384A"/>
    <w:rsid w:val="5E1B1375"/>
    <w:rsid w:val="5E3B6EA6"/>
    <w:rsid w:val="5FDC4104"/>
    <w:rsid w:val="66D74D75"/>
    <w:rsid w:val="66F45E44"/>
    <w:rsid w:val="68F772E6"/>
    <w:rsid w:val="6A10568B"/>
    <w:rsid w:val="6AD93CCF"/>
    <w:rsid w:val="6B721A2E"/>
    <w:rsid w:val="6C3C2767"/>
    <w:rsid w:val="6C6C3DCF"/>
    <w:rsid w:val="6D3F3B91"/>
    <w:rsid w:val="6D9B170F"/>
    <w:rsid w:val="6E37706B"/>
    <w:rsid w:val="71804EA4"/>
    <w:rsid w:val="72834520"/>
    <w:rsid w:val="730B4C41"/>
    <w:rsid w:val="7682346D"/>
    <w:rsid w:val="77471FC0"/>
    <w:rsid w:val="77A613DD"/>
    <w:rsid w:val="79825532"/>
    <w:rsid w:val="79A4396A"/>
    <w:rsid w:val="79FC1788"/>
    <w:rsid w:val="7E8E6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CBB0-F07E-4A61-98B7-014053DA0D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436</Characters>
  <Lines>8</Lines>
  <Paragraphs>2</Paragraphs>
  <TotalTime>219</TotalTime>
  <ScaleCrop>false</ScaleCrop>
  <LinksUpToDate>false</LinksUpToDate>
  <CharactersWithSpaces>436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2021-07-06T03:15:00Z</dcterms:created>
  <dc:creator>WPS_1594719272</dc:creator>
  <cp:lastModifiedBy>         </cp:lastModifiedBy>
  <dcterms:modified xsi:type="dcterms:W3CDTF">2024-10-17T06:40:32Z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2445BDA70A4741A5A70E9666D08C831F_12</vt:lpwstr>
  </property>
</Properties>
</file>